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C375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112</w:t>
      </w:r>
    </w:p>
    <w:p w:rsidR="004C375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75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75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75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204" w:rsidRDefault="000C56DB" w:rsidP="000C56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0C56D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6DB">
        <w:rPr>
          <w:rFonts w:ascii="Times New Roman" w:hAnsi="Times New Roman" w:cs="Times New Roman"/>
          <w:sz w:val="28"/>
          <w:szCs w:val="28"/>
        </w:rPr>
        <w:t>«Школьная оценка»</w:t>
      </w:r>
    </w:p>
    <w:p w:rsidR="004C375B" w:rsidRDefault="004C375B" w:rsidP="000C56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75B" w:rsidRDefault="004C375B" w:rsidP="004C37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4C375B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Васильевна</w:t>
      </w:r>
      <w:r>
        <w:rPr>
          <w:rFonts w:ascii="Times New Roman" w:hAnsi="Times New Roman" w:cs="Times New Roman"/>
          <w:sz w:val="28"/>
          <w:szCs w:val="28"/>
        </w:rPr>
        <w:br/>
        <w:t>учитель русского языка и литературы</w:t>
      </w:r>
    </w:p>
    <w:p w:rsidR="00B55F85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5F85" w:rsidRDefault="00B55F85" w:rsidP="00B55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531D05" w:rsidRDefault="003C285D" w:rsidP="00C75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863CA">
        <w:rPr>
          <w:rFonts w:ascii="Times New Roman" w:hAnsi="Times New Roman" w:cs="Times New Roman"/>
          <w:sz w:val="28"/>
          <w:szCs w:val="28"/>
        </w:rPr>
        <w:t>истема школьного образования не</w:t>
      </w:r>
      <w:r>
        <w:rPr>
          <w:rFonts w:ascii="Times New Roman" w:hAnsi="Times New Roman" w:cs="Times New Roman"/>
          <w:sz w:val="28"/>
          <w:szCs w:val="28"/>
        </w:rPr>
        <w:t xml:space="preserve">возможна без оценок. Мы давно и прочно привыкли к тому, что за любую работу на уроке ученик может получить </w:t>
      </w:r>
      <w:r w:rsidR="00AD33D5">
        <w:rPr>
          <w:rFonts w:ascii="Times New Roman" w:hAnsi="Times New Roman" w:cs="Times New Roman"/>
          <w:sz w:val="28"/>
          <w:szCs w:val="28"/>
        </w:rPr>
        <w:t>отмет</w:t>
      </w:r>
      <w:r>
        <w:rPr>
          <w:rFonts w:ascii="Times New Roman" w:hAnsi="Times New Roman" w:cs="Times New Roman"/>
          <w:sz w:val="28"/>
          <w:szCs w:val="28"/>
        </w:rPr>
        <w:t>ку.</w:t>
      </w:r>
      <w:r w:rsidR="00AD33D5">
        <w:rPr>
          <w:rFonts w:ascii="Times New Roman" w:hAnsi="Times New Roman" w:cs="Times New Roman"/>
          <w:sz w:val="28"/>
          <w:szCs w:val="28"/>
        </w:rPr>
        <w:t xml:space="preserve"> И это, в принципе, неплохо. </w:t>
      </w:r>
    </w:p>
    <w:p w:rsidR="00B55F85" w:rsidRDefault="00531D05" w:rsidP="00C75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 меня как у человека и учителя в одном лице сложилось двойственное отношение к школьным оценкам.</w:t>
      </w:r>
      <w:r w:rsidR="004A0E35">
        <w:rPr>
          <w:rFonts w:ascii="Times New Roman" w:hAnsi="Times New Roman" w:cs="Times New Roman"/>
          <w:sz w:val="28"/>
          <w:szCs w:val="28"/>
        </w:rPr>
        <w:t xml:space="preserve"> Желание матери, чтобы ее ребенок получал хорошие оценки</w:t>
      </w:r>
      <w:r w:rsidR="009E4E7E">
        <w:rPr>
          <w:rFonts w:ascii="Times New Roman" w:hAnsi="Times New Roman" w:cs="Times New Roman"/>
          <w:sz w:val="28"/>
          <w:szCs w:val="28"/>
        </w:rPr>
        <w:t>,</w:t>
      </w:r>
      <w:r w:rsidR="004A0E35">
        <w:rPr>
          <w:rFonts w:ascii="Times New Roman" w:hAnsi="Times New Roman" w:cs="Times New Roman"/>
          <w:sz w:val="28"/>
          <w:szCs w:val="28"/>
        </w:rPr>
        <w:t xml:space="preserve"> как заслуженную награду</w:t>
      </w:r>
      <w:r w:rsidR="009E4E7E">
        <w:rPr>
          <w:rFonts w:ascii="Times New Roman" w:hAnsi="Times New Roman" w:cs="Times New Roman"/>
          <w:sz w:val="28"/>
          <w:szCs w:val="28"/>
        </w:rPr>
        <w:t>, иногда оказывает влияние на выставление оценок ученикам</w:t>
      </w:r>
      <w:r w:rsidR="008840E3">
        <w:rPr>
          <w:rFonts w:ascii="Times New Roman" w:hAnsi="Times New Roman" w:cs="Times New Roman"/>
          <w:sz w:val="28"/>
          <w:szCs w:val="28"/>
        </w:rPr>
        <w:t xml:space="preserve">, не смотря на </w:t>
      </w:r>
      <w:r w:rsidR="009E4E7E">
        <w:rPr>
          <w:rFonts w:ascii="Times New Roman" w:hAnsi="Times New Roman" w:cs="Times New Roman"/>
          <w:sz w:val="28"/>
          <w:szCs w:val="28"/>
        </w:rPr>
        <w:t xml:space="preserve"> </w:t>
      </w:r>
      <w:r w:rsidR="008840E3">
        <w:rPr>
          <w:rFonts w:ascii="Times New Roman" w:hAnsi="Times New Roman" w:cs="Times New Roman"/>
          <w:sz w:val="28"/>
          <w:szCs w:val="28"/>
        </w:rPr>
        <w:t>внимательность и принципиальность</w:t>
      </w:r>
      <w:r w:rsidR="00D471BA">
        <w:rPr>
          <w:rFonts w:ascii="Times New Roman" w:hAnsi="Times New Roman" w:cs="Times New Roman"/>
          <w:sz w:val="28"/>
          <w:szCs w:val="28"/>
        </w:rPr>
        <w:t xml:space="preserve"> </w:t>
      </w:r>
      <w:r w:rsidR="008840E3">
        <w:rPr>
          <w:rFonts w:ascii="Times New Roman" w:hAnsi="Times New Roman" w:cs="Times New Roman"/>
          <w:sz w:val="28"/>
          <w:szCs w:val="28"/>
        </w:rPr>
        <w:t xml:space="preserve">позиции </w:t>
      </w:r>
      <w:r w:rsidR="00D471BA">
        <w:rPr>
          <w:rFonts w:ascii="Times New Roman" w:hAnsi="Times New Roman" w:cs="Times New Roman"/>
          <w:sz w:val="28"/>
          <w:szCs w:val="28"/>
        </w:rPr>
        <w:t>учител</w:t>
      </w:r>
      <w:r w:rsidR="008840E3">
        <w:rPr>
          <w:rFonts w:ascii="Times New Roman" w:hAnsi="Times New Roman" w:cs="Times New Roman"/>
          <w:sz w:val="28"/>
          <w:szCs w:val="28"/>
        </w:rPr>
        <w:t>я</w:t>
      </w:r>
      <w:r w:rsidR="00D471BA">
        <w:rPr>
          <w:rFonts w:ascii="Times New Roman" w:hAnsi="Times New Roman" w:cs="Times New Roman"/>
          <w:sz w:val="28"/>
          <w:szCs w:val="28"/>
        </w:rPr>
        <w:t>. Любая мать радеет за то, чтобы ее чадо училось только на «4</w:t>
      </w:r>
      <w:r w:rsidR="00535982">
        <w:rPr>
          <w:rFonts w:ascii="Times New Roman" w:hAnsi="Times New Roman" w:cs="Times New Roman"/>
          <w:sz w:val="28"/>
          <w:szCs w:val="28"/>
        </w:rPr>
        <w:t>»</w:t>
      </w:r>
      <w:r w:rsidR="00D471BA">
        <w:rPr>
          <w:rFonts w:ascii="Times New Roman" w:hAnsi="Times New Roman" w:cs="Times New Roman"/>
          <w:sz w:val="28"/>
          <w:szCs w:val="28"/>
        </w:rPr>
        <w:t xml:space="preserve"> и </w:t>
      </w:r>
      <w:r w:rsidR="00535982">
        <w:rPr>
          <w:rFonts w:ascii="Times New Roman" w:hAnsi="Times New Roman" w:cs="Times New Roman"/>
          <w:sz w:val="28"/>
          <w:szCs w:val="28"/>
        </w:rPr>
        <w:t>«</w:t>
      </w:r>
      <w:r w:rsidR="00D471BA">
        <w:rPr>
          <w:rFonts w:ascii="Times New Roman" w:hAnsi="Times New Roman" w:cs="Times New Roman"/>
          <w:sz w:val="28"/>
          <w:szCs w:val="28"/>
        </w:rPr>
        <w:t>5</w:t>
      </w:r>
      <w:r w:rsidR="00535982">
        <w:rPr>
          <w:rFonts w:ascii="Times New Roman" w:hAnsi="Times New Roman" w:cs="Times New Roman"/>
          <w:sz w:val="28"/>
          <w:szCs w:val="28"/>
        </w:rPr>
        <w:t xml:space="preserve">», иногда не задумываясь над тем, какие знания </w:t>
      </w:r>
      <w:r w:rsidR="000835C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535982">
        <w:rPr>
          <w:rFonts w:ascii="Times New Roman" w:hAnsi="Times New Roman" w:cs="Times New Roman"/>
          <w:sz w:val="28"/>
          <w:szCs w:val="28"/>
        </w:rPr>
        <w:t>стоят за этими оценками.</w:t>
      </w:r>
      <w:r w:rsidR="000835CF">
        <w:rPr>
          <w:rFonts w:ascii="Times New Roman" w:hAnsi="Times New Roman" w:cs="Times New Roman"/>
          <w:sz w:val="28"/>
          <w:szCs w:val="28"/>
        </w:rPr>
        <w:t xml:space="preserve"> Конечно, и я, порой, недовольна отметкой</w:t>
      </w:r>
      <w:r w:rsidR="00045172">
        <w:rPr>
          <w:rFonts w:ascii="Times New Roman" w:hAnsi="Times New Roman" w:cs="Times New Roman"/>
          <w:sz w:val="28"/>
          <w:szCs w:val="28"/>
        </w:rPr>
        <w:t>, которую поставили моему сыну.</w:t>
      </w:r>
      <w:r w:rsidR="00F863CA">
        <w:rPr>
          <w:rFonts w:ascii="Times New Roman" w:hAnsi="Times New Roman" w:cs="Times New Roman"/>
          <w:sz w:val="28"/>
          <w:szCs w:val="28"/>
        </w:rPr>
        <w:t xml:space="preserve"> </w:t>
      </w:r>
      <w:r w:rsidR="00610337">
        <w:rPr>
          <w:rFonts w:ascii="Times New Roman" w:hAnsi="Times New Roman" w:cs="Times New Roman"/>
          <w:sz w:val="28"/>
          <w:szCs w:val="28"/>
        </w:rPr>
        <w:t xml:space="preserve">Снять </w:t>
      </w:r>
      <w:r w:rsidR="00045172">
        <w:rPr>
          <w:rFonts w:ascii="Times New Roman" w:hAnsi="Times New Roman" w:cs="Times New Roman"/>
          <w:sz w:val="28"/>
          <w:szCs w:val="28"/>
        </w:rPr>
        <w:t>плохие мысли</w:t>
      </w:r>
      <w:r w:rsidR="00610337">
        <w:rPr>
          <w:rFonts w:ascii="Times New Roman" w:hAnsi="Times New Roman" w:cs="Times New Roman"/>
          <w:sz w:val="28"/>
          <w:szCs w:val="28"/>
        </w:rPr>
        <w:t xml:space="preserve"> помогает логика учителя, включив которую</w:t>
      </w:r>
      <w:r w:rsidR="005A4661">
        <w:rPr>
          <w:rFonts w:ascii="Times New Roman" w:hAnsi="Times New Roman" w:cs="Times New Roman"/>
          <w:sz w:val="28"/>
          <w:szCs w:val="28"/>
        </w:rPr>
        <w:t>,</w:t>
      </w:r>
      <w:r w:rsidR="00610337">
        <w:rPr>
          <w:rFonts w:ascii="Times New Roman" w:hAnsi="Times New Roman" w:cs="Times New Roman"/>
          <w:sz w:val="28"/>
          <w:szCs w:val="28"/>
        </w:rPr>
        <w:t xml:space="preserve"> я встаю на сторону педагога и понимаю, что оценка вполне об</w:t>
      </w:r>
      <w:r w:rsidR="00045172">
        <w:rPr>
          <w:rFonts w:ascii="Times New Roman" w:hAnsi="Times New Roman" w:cs="Times New Roman"/>
          <w:sz w:val="28"/>
          <w:szCs w:val="28"/>
        </w:rPr>
        <w:t>о</w:t>
      </w:r>
      <w:r w:rsidR="00610337">
        <w:rPr>
          <w:rFonts w:ascii="Times New Roman" w:hAnsi="Times New Roman" w:cs="Times New Roman"/>
          <w:sz w:val="28"/>
          <w:szCs w:val="28"/>
        </w:rPr>
        <w:t>снована и заработана.</w:t>
      </w:r>
      <w:r w:rsidR="005A4661">
        <w:rPr>
          <w:rFonts w:ascii="Times New Roman" w:hAnsi="Times New Roman" w:cs="Times New Roman"/>
          <w:sz w:val="28"/>
          <w:szCs w:val="28"/>
        </w:rPr>
        <w:t xml:space="preserve"> Иногда бывает, что на работе, в спорных моментах, мое материнское сердце помогает сделать выбор спорной оценки в пользу ученика</w:t>
      </w:r>
      <w:r w:rsidR="00A42368">
        <w:rPr>
          <w:rFonts w:ascii="Times New Roman" w:hAnsi="Times New Roman" w:cs="Times New Roman"/>
          <w:sz w:val="28"/>
          <w:szCs w:val="28"/>
        </w:rPr>
        <w:t>. Такая возможность имеется сейчас, потому что есть разные варианты оценивания учеников.</w:t>
      </w:r>
    </w:p>
    <w:p w:rsidR="00A42368" w:rsidRDefault="00A42368" w:rsidP="00C75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ученик </w:t>
      </w:r>
      <w:r w:rsidR="007E6AE0">
        <w:rPr>
          <w:rFonts w:ascii="Times New Roman" w:hAnsi="Times New Roman" w:cs="Times New Roman"/>
          <w:sz w:val="28"/>
          <w:szCs w:val="28"/>
        </w:rPr>
        <w:t xml:space="preserve">современной школы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E6AE0">
        <w:rPr>
          <w:rFonts w:ascii="Times New Roman" w:hAnsi="Times New Roman" w:cs="Times New Roman"/>
          <w:sz w:val="28"/>
          <w:szCs w:val="28"/>
        </w:rPr>
        <w:t xml:space="preserve">столкнуться в своей практике с разными вариантами оценивания деятельности. </w:t>
      </w:r>
      <w:proofErr w:type="gramStart"/>
      <w:r w:rsidR="00E01E4A">
        <w:rPr>
          <w:rFonts w:ascii="Times New Roman" w:hAnsi="Times New Roman" w:cs="Times New Roman"/>
          <w:sz w:val="28"/>
          <w:szCs w:val="28"/>
        </w:rPr>
        <w:t xml:space="preserve">Перечислю лишь некоторые из них: словесное одобрение учителя (умница, молодец, солнышко); 5-балльная традиционная система, </w:t>
      </w:r>
      <w:r w:rsidR="00D44C2A">
        <w:rPr>
          <w:rFonts w:ascii="Times New Roman" w:hAnsi="Times New Roman" w:cs="Times New Roman"/>
          <w:sz w:val="28"/>
          <w:szCs w:val="28"/>
        </w:rPr>
        <w:t xml:space="preserve">100-балльная система; </w:t>
      </w:r>
      <w:proofErr w:type="spellStart"/>
      <w:r w:rsidR="00D44C2A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="00D44C2A">
        <w:rPr>
          <w:rFonts w:ascii="Times New Roman" w:hAnsi="Times New Roman" w:cs="Times New Roman"/>
          <w:sz w:val="28"/>
          <w:szCs w:val="28"/>
        </w:rPr>
        <w:t xml:space="preserve"> система; </w:t>
      </w:r>
      <w:r w:rsidR="008F21C3">
        <w:rPr>
          <w:rFonts w:ascii="Times New Roman" w:hAnsi="Times New Roman" w:cs="Times New Roman"/>
          <w:sz w:val="28"/>
          <w:szCs w:val="28"/>
        </w:rPr>
        <w:t>формирующее оценивание</w:t>
      </w:r>
      <w:r w:rsidR="00D44C2A">
        <w:rPr>
          <w:rFonts w:ascii="Times New Roman" w:hAnsi="Times New Roman" w:cs="Times New Roman"/>
          <w:sz w:val="28"/>
          <w:szCs w:val="28"/>
        </w:rPr>
        <w:t xml:space="preserve"> и т.д.</w:t>
      </w:r>
      <w:r w:rsidR="00E01E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F21C3">
        <w:rPr>
          <w:rFonts w:ascii="Times New Roman" w:hAnsi="Times New Roman" w:cs="Times New Roman"/>
          <w:sz w:val="28"/>
          <w:szCs w:val="28"/>
        </w:rPr>
        <w:t>Любая форма оценивания,</w:t>
      </w:r>
      <w:r w:rsidR="002953E7">
        <w:rPr>
          <w:rFonts w:ascii="Times New Roman" w:hAnsi="Times New Roman" w:cs="Times New Roman"/>
          <w:sz w:val="28"/>
          <w:szCs w:val="28"/>
        </w:rPr>
        <w:t xml:space="preserve"> на мой взгляд, имеет свои плюсы</w:t>
      </w:r>
      <w:r w:rsidR="008F21C3">
        <w:rPr>
          <w:rFonts w:ascii="Times New Roman" w:hAnsi="Times New Roman" w:cs="Times New Roman"/>
          <w:sz w:val="28"/>
          <w:szCs w:val="28"/>
        </w:rPr>
        <w:t xml:space="preserve"> и минусы</w:t>
      </w:r>
      <w:r w:rsidR="002953E7">
        <w:rPr>
          <w:rFonts w:ascii="Times New Roman" w:hAnsi="Times New Roman" w:cs="Times New Roman"/>
          <w:sz w:val="28"/>
          <w:szCs w:val="28"/>
        </w:rPr>
        <w:t>, какой из них пользоваться</w:t>
      </w:r>
      <w:r w:rsidR="00B9385A">
        <w:rPr>
          <w:rFonts w:ascii="Times New Roman" w:hAnsi="Times New Roman" w:cs="Times New Roman"/>
          <w:sz w:val="28"/>
          <w:szCs w:val="28"/>
        </w:rPr>
        <w:t>,</w:t>
      </w:r>
      <w:r w:rsidR="002953E7">
        <w:rPr>
          <w:rFonts w:ascii="Times New Roman" w:hAnsi="Times New Roman" w:cs="Times New Roman"/>
          <w:sz w:val="28"/>
          <w:szCs w:val="28"/>
        </w:rPr>
        <w:t xml:space="preserve"> выбирает образовательная организация и педагог. Главное, чтоб </w:t>
      </w:r>
      <w:r w:rsidR="0056329A">
        <w:rPr>
          <w:rFonts w:ascii="Times New Roman" w:hAnsi="Times New Roman" w:cs="Times New Roman"/>
          <w:sz w:val="28"/>
          <w:szCs w:val="28"/>
        </w:rPr>
        <w:t>оценка способствовала не подавлению стремления учиться в школе, а являлась мощным</w:t>
      </w:r>
      <w:r w:rsidR="0056329A" w:rsidRPr="0056329A">
        <w:rPr>
          <w:rFonts w:ascii="Times New Roman" w:hAnsi="Times New Roman" w:cs="Times New Roman"/>
          <w:sz w:val="28"/>
          <w:szCs w:val="28"/>
        </w:rPr>
        <w:t xml:space="preserve"> стимул</w:t>
      </w:r>
      <w:r w:rsidR="0056329A">
        <w:rPr>
          <w:rFonts w:ascii="Times New Roman" w:hAnsi="Times New Roman" w:cs="Times New Roman"/>
          <w:sz w:val="28"/>
          <w:szCs w:val="28"/>
        </w:rPr>
        <w:t>ом</w:t>
      </w:r>
      <w:r w:rsidR="0056329A" w:rsidRPr="0056329A">
        <w:rPr>
          <w:rFonts w:ascii="Times New Roman" w:hAnsi="Times New Roman" w:cs="Times New Roman"/>
          <w:sz w:val="28"/>
          <w:szCs w:val="28"/>
        </w:rPr>
        <w:t xml:space="preserve"> к получению хорошего образования</w:t>
      </w:r>
      <w:r w:rsidR="0056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C74" w:rsidRDefault="00315C74" w:rsidP="00C75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Любому учителю не нравится такая тенденция, когда </w:t>
      </w:r>
      <w:r w:rsidR="00FF4684">
        <w:rPr>
          <w:rFonts w:ascii="Times New Roman" w:hAnsi="Times New Roman" w:cs="Times New Roman"/>
          <w:sz w:val="28"/>
          <w:szCs w:val="28"/>
        </w:rPr>
        <w:t xml:space="preserve">ученик или родитель стремится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FF4684">
        <w:rPr>
          <w:rFonts w:ascii="Times New Roman" w:hAnsi="Times New Roman" w:cs="Times New Roman"/>
          <w:sz w:val="28"/>
          <w:szCs w:val="28"/>
        </w:rPr>
        <w:t xml:space="preserve">стрее узнать только оценку. «Скажите, скажите, что я получил?» - слышим мы перед обнародованием </w:t>
      </w:r>
      <w:r w:rsidR="00A40A7E">
        <w:rPr>
          <w:rFonts w:ascii="Times New Roman" w:hAnsi="Times New Roman" w:cs="Times New Roman"/>
          <w:sz w:val="28"/>
          <w:szCs w:val="28"/>
        </w:rPr>
        <w:t>итогов какой-</w:t>
      </w:r>
      <w:r w:rsidR="00FF4684">
        <w:rPr>
          <w:rFonts w:ascii="Times New Roman" w:hAnsi="Times New Roman" w:cs="Times New Roman"/>
          <w:sz w:val="28"/>
          <w:szCs w:val="28"/>
        </w:rPr>
        <w:t>либо работы</w:t>
      </w:r>
      <w:r w:rsidR="00A40A7E">
        <w:rPr>
          <w:rFonts w:ascii="Times New Roman" w:hAnsi="Times New Roman" w:cs="Times New Roman"/>
          <w:sz w:val="28"/>
          <w:szCs w:val="28"/>
        </w:rPr>
        <w:t>. А хотелось бы: «</w:t>
      </w:r>
      <w:r w:rsidR="00B9385A">
        <w:rPr>
          <w:rFonts w:ascii="Times New Roman" w:hAnsi="Times New Roman" w:cs="Times New Roman"/>
          <w:sz w:val="28"/>
          <w:szCs w:val="28"/>
        </w:rPr>
        <w:t>Как я выполнил работу? К</w:t>
      </w:r>
      <w:r w:rsidR="00A40A7E">
        <w:rPr>
          <w:rFonts w:ascii="Times New Roman" w:hAnsi="Times New Roman" w:cs="Times New Roman"/>
          <w:sz w:val="28"/>
          <w:szCs w:val="28"/>
        </w:rPr>
        <w:t>акие пробелы надо ликвидировать</w:t>
      </w:r>
      <w:r w:rsidR="0011513D">
        <w:rPr>
          <w:rFonts w:ascii="Times New Roman" w:hAnsi="Times New Roman" w:cs="Times New Roman"/>
          <w:sz w:val="28"/>
          <w:szCs w:val="28"/>
        </w:rPr>
        <w:t>?</w:t>
      </w:r>
      <w:r w:rsidR="00A40A7E">
        <w:rPr>
          <w:rFonts w:ascii="Times New Roman" w:hAnsi="Times New Roman" w:cs="Times New Roman"/>
          <w:sz w:val="28"/>
          <w:szCs w:val="28"/>
        </w:rPr>
        <w:t>»</w:t>
      </w:r>
      <w:r w:rsidR="0011513D">
        <w:rPr>
          <w:rFonts w:ascii="Times New Roman" w:hAnsi="Times New Roman" w:cs="Times New Roman"/>
          <w:sz w:val="28"/>
          <w:szCs w:val="28"/>
        </w:rPr>
        <w:t xml:space="preserve"> Я уже не говорю о проведении работы н</w:t>
      </w:r>
      <w:r w:rsidR="00A02FDD">
        <w:rPr>
          <w:rFonts w:ascii="Times New Roman" w:hAnsi="Times New Roman" w:cs="Times New Roman"/>
          <w:sz w:val="28"/>
          <w:szCs w:val="28"/>
        </w:rPr>
        <w:t>ад ошибками. Некоторые ребята да</w:t>
      </w:r>
      <w:r w:rsidR="0011513D">
        <w:rPr>
          <w:rFonts w:ascii="Times New Roman" w:hAnsi="Times New Roman" w:cs="Times New Roman"/>
          <w:sz w:val="28"/>
          <w:szCs w:val="28"/>
        </w:rPr>
        <w:t>же и не смотрят</w:t>
      </w:r>
      <w:r w:rsidR="00D5579D">
        <w:rPr>
          <w:rFonts w:ascii="Times New Roman" w:hAnsi="Times New Roman" w:cs="Times New Roman"/>
          <w:sz w:val="28"/>
          <w:szCs w:val="28"/>
        </w:rPr>
        <w:t>, какие ошибки они допустили, пр</w:t>
      </w:r>
      <w:r w:rsidR="00A02FDD">
        <w:rPr>
          <w:rFonts w:ascii="Times New Roman" w:hAnsi="Times New Roman" w:cs="Times New Roman"/>
          <w:sz w:val="28"/>
          <w:szCs w:val="28"/>
        </w:rPr>
        <w:t>едположим, в словарном диктанте. У</w:t>
      </w:r>
      <w:r w:rsidR="00D5579D">
        <w:rPr>
          <w:rFonts w:ascii="Times New Roman" w:hAnsi="Times New Roman" w:cs="Times New Roman"/>
          <w:sz w:val="28"/>
          <w:szCs w:val="28"/>
        </w:rPr>
        <w:t>знав</w:t>
      </w:r>
      <w:bookmarkStart w:id="0" w:name="_GoBack"/>
      <w:bookmarkEnd w:id="0"/>
      <w:r w:rsidR="00D5579D">
        <w:rPr>
          <w:rFonts w:ascii="Times New Roman" w:hAnsi="Times New Roman" w:cs="Times New Roman"/>
          <w:sz w:val="28"/>
          <w:szCs w:val="28"/>
        </w:rPr>
        <w:t xml:space="preserve"> оценку, убирают работу и забывают о ней. </w:t>
      </w:r>
      <w:r w:rsidR="003038C4">
        <w:rPr>
          <w:rFonts w:ascii="Times New Roman" w:hAnsi="Times New Roman" w:cs="Times New Roman"/>
          <w:sz w:val="28"/>
          <w:szCs w:val="28"/>
        </w:rPr>
        <w:t>А хотелось бы, чтобы оценка способствовала развитию желания понять ошибку и больше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8C4">
        <w:rPr>
          <w:rFonts w:ascii="Times New Roman" w:hAnsi="Times New Roman" w:cs="Times New Roman"/>
          <w:sz w:val="28"/>
          <w:szCs w:val="28"/>
        </w:rPr>
        <w:t>не допускать.</w:t>
      </w:r>
    </w:p>
    <w:p w:rsidR="003038C4" w:rsidRDefault="00FF284B" w:rsidP="00C75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Интересен, на мой взгляд,</w:t>
      </w:r>
      <w:r w:rsidR="00742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подход к оценке </w:t>
      </w:r>
      <w:r w:rsidR="004718C9">
        <w:rPr>
          <w:rFonts w:ascii="Times New Roman" w:hAnsi="Times New Roman" w:cs="Times New Roman"/>
          <w:sz w:val="28"/>
          <w:szCs w:val="28"/>
        </w:rPr>
        <w:t>учебных достижений обучающих</w:t>
      </w:r>
      <w:r w:rsidR="004D4A2F">
        <w:rPr>
          <w:rFonts w:ascii="Times New Roman" w:hAnsi="Times New Roman" w:cs="Times New Roman"/>
          <w:sz w:val="28"/>
          <w:szCs w:val="28"/>
        </w:rPr>
        <w:t>ся</w:t>
      </w:r>
      <w:r w:rsidR="004718C9">
        <w:rPr>
          <w:rFonts w:ascii="Times New Roman" w:hAnsi="Times New Roman" w:cs="Times New Roman"/>
          <w:sz w:val="28"/>
          <w:szCs w:val="28"/>
        </w:rPr>
        <w:t>, к</w:t>
      </w:r>
      <w:r w:rsidR="004D4A2F">
        <w:rPr>
          <w:rFonts w:ascii="Times New Roman" w:hAnsi="Times New Roman" w:cs="Times New Roman"/>
          <w:sz w:val="28"/>
          <w:szCs w:val="28"/>
        </w:rPr>
        <w:t>оторый называется формирующее оценивание</w:t>
      </w:r>
      <w:r w:rsidR="00742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7AB" w:rsidRDefault="00FA2666" w:rsidP="00C75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реализации ФГОС </w:t>
      </w:r>
      <w:r w:rsidR="007976BE">
        <w:rPr>
          <w:rFonts w:ascii="Times New Roman" w:hAnsi="Times New Roman" w:cs="Times New Roman"/>
          <w:sz w:val="28"/>
          <w:szCs w:val="28"/>
        </w:rPr>
        <w:t>оценивание направляется не на выявление и констатацию</w:t>
      </w:r>
      <w:r w:rsidR="00183F7C">
        <w:rPr>
          <w:rFonts w:ascii="Times New Roman" w:hAnsi="Times New Roman" w:cs="Times New Roman"/>
          <w:sz w:val="28"/>
          <w:szCs w:val="28"/>
        </w:rPr>
        <w:t xml:space="preserve"> недостатков,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BD8">
        <w:rPr>
          <w:rFonts w:ascii="Times New Roman" w:hAnsi="Times New Roman" w:cs="Times New Roman"/>
          <w:sz w:val="28"/>
          <w:szCs w:val="28"/>
        </w:rPr>
        <w:t xml:space="preserve">а на </w:t>
      </w:r>
      <w:r w:rsidR="00A3377F">
        <w:rPr>
          <w:rFonts w:ascii="Times New Roman" w:hAnsi="Times New Roman" w:cs="Times New Roman"/>
          <w:sz w:val="28"/>
          <w:szCs w:val="28"/>
        </w:rPr>
        <w:t xml:space="preserve">то, чтобы </w:t>
      </w:r>
      <w:r w:rsidR="00E62BD8">
        <w:rPr>
          <w:rFonts w:ascii="Times New Roman" w:hAnsi="Times New Roman" w:cs="Times New Roman"/>
          <w:sz w:val="28"/>
          <w:szCs w:val="28"/>
        </w:rPr>
        <w:t>обе</w:t>
      </w:r>
      <w:r w:rsidR="00A3377F">
        <w:rPr>
          <w:rFonts w:ascii="Times New Roman" w:hAnsi="Times New Roman" w:cs="Times New Roman"/>
          <w:sz w:val="28"/>
          <w:szCs w:val="28"/>
        </w:rPr>
        <w:t>спечить непрерывность механизма</w:t>
      </w:r>
      <w:r w:rsidR="00E62BD8">
        <w:rPr>
          <w:rFonts w:ascii="Times New Roman" w:hAnsi="Times New Roman" w:cs="Times New Roman"/>
          <w:sz w:val="28"/>
          <w:szCs w:val="28"/>
        </w:rPr>
        <w:t xml:space="preserve"> совершенствования качества образования. </w:t>
      </w:r>
      <w:r w:rsidR="0061577A">
        <w:rPr>
          <w:rFonts w:ascii="Times New Roman" w:hAnsi="Times New Roman" w:cs="Times New Roman"/>
          <w:sz w:val="28"/>
          <w:szCs w:val="28"/>
        </w:rPr>
        <w:t xml:space="preserve">Смысл </w:t>
      </w:r>
      <w:r w:rsidR="0022325F">
        <w:rPr>
          <w:rFonts w:ascii="Times New Roman" w:hAnsi="Times New Roman" w:cs="Times New Roman"/>
          <w:sz w:val="28"/>
          <w:szCs w:val="28"/>
        </w:rPr>
        <w:t xml:space="preserve">формирующего </w:t>
      </w:r>
      <w:r w:rsidR="0022325F">
        <w:rPr>
          <w:rFonts w:ascii="Times New Roman" w:hAnsi="Times New Roman" w:cs="Times New Roman"/>
          <w:sz w:val="28"/>
          <w:szCs w:val="28"/>
        </w:rPr>
        <w:lastRenderedPageBreak/>
        <w:t>оценивания</w:t>
      </w:r>
      <w:r w:rsidR="0061577A">
        <w:rPr>
          <w:rFonts w:ascii="Times New Roman" w:hAnsi="Times New Roman" w:cs="Times New Roman"/>
          <w:sz w:val="28"/>
          <w:szCs w:val="28"/>
        </w:rPr>
        <w:t xml:space="preserve"> заключается в так называемой «обратной связи» между учителем и учеником.</w:t>
      </w:r>
      <w:r w:rsidR="0022325F">
        <w:rPr>
          <w:rFonts w:ascii="Times New Roman" w:hAnsi="Times New Roman" w:cs="Times New Roman"/>
          <w:sz w:val="28"/>
          <w:szCs w:val="28"/>
        </w:rPr>
        <w:t xml:space="preserve"> Оно позволяет </w:t>
      </w:r>
      <w:r w:rsidR="00865EBE">
        <w:rPr>
          <w:rFonts w:ascii="Times New Roman" w:hAnsi="Times New Roman" w:cs="Times New Roman"/>
          <w:sz w:val="28"/>
          <w:szCs w:val="28"/>
        </w:rPr>
        <w:t xml:space="preserve">уяснить, какие </w:t>
      </w:r>
      <w:r w:rsidR="0022325F" w:rsidRPr="0022325F">
        <w:rPr>
          <w:rFonts w:ascii="Times New Roman" w:hAnsi="Times New Roman" w:cs="Times New Roman"/>
          <w:sz w:val="28"/>
          <w:szCs w:val="28"/>
        </w:rPr>
        <w:t xml:space="preserve">шаги </w:t>
      </w:r>
      <w:r w:rsidR="00865EBE">
        <w:rPr>
          <w:rFonts w:ascii="Times New Roman" w:hAnsi="Times New Roman" w:cs="Times New Roman"/>
          <w:sz w:val="28"/>
          <w:szCs w:val="28"/>
        </w:rPr>
        <w:t>ребенку</w:t>
      </w:r>
      <w:r w:rsidR="0022325F" w:rsidRPr="0022325F">
        <w:rPr>
          <w:rFonts w:ascii="Times New Roman" w:hAnsi="Times New Roman" w:cs="Times New Roman"/>
          <w:sz w:val="28"/>
          <w:szCs w:val="28"/>
        </w:rPr>
        <w:t xml:space="preserve"> необходимо предпринять </w:t>
      </w:r>
      <w:r w:rsidR="001032B3">
        <w:rPr>
          <w:rFonts w:ascii="Times New Roman" w:hAnsi="Times New Roman" w:cs="Times New Roman"/>
          <w:sz w:val="28"/>
          <w:szCs w:val="28"/>
        </w:rPr>
        <w:t xml:space="preserve">для улучшения своих результатов, сравнивая свои достижения со своими же предыдущими, а не с достижениями одноклассников или средним баллом всех школьников РФ. </w:t>
      </w:r>
      <w:r w:rsidR="00183F7C">
        <w:rPr>
          <w:rFonts w:ascii="Times New Roman" w:hAnsi="Times New Roman" w:cs="Times New Roman"/>
          <w:sz w:val="28"/>
          <w:szCs w:val="28"/>
        </w:rPr>
        <w:t>Иногда полезно</w:t>
      </w:r>
      <w:r w:rsidR="00A07821">
        <w:rPr>
          <w:rFonts w:ascii="Times New Roman" w:hAnsi="Times New Roman" w:cs="Times New Roman"/>
          <w:sz w:val="28"/>
          <w:szCs w:val="28"/>
        </w:rPr>
        <w:t xml:space="preserve"> учиться на своих ошибках, делая вывод, что важно и что получается у ребенка, самому обнаруживать, что он не знает и что не умеет делать. Когда </w:t>
      </w:r>
      <w:r w:rsidR="001278FF">
        <w:rPr>
          <w:rFonts w:ascii="Times New Roman" w:hAnsi="Times New Roman" w:cs="Times New Roman"/>
          <w:sz w:val="28"/>
          <w:szCs w:val="28"/>
        </w:rPr>
        <w:t>думающий ученик это осознает,</w:t>
      </w:r>
      <w:r w:rsidR="00A07821">
        <w:rPr>
          <w:rFonts w:ascii="Times New Roman" w:hAnsi="Times New Roman" w:cs="Times New Roman"/>
          <w:sz w:val="28"/>
          <w:szCs w:val="28"/>
        </w:rPr>
        <w:t xml:space="preserve"> он</w:t>
      </w:r>
      <w:r w:rsidR="001278FF">
        <w:rPr>
          <w:rFonts w:ascii="Times New Roman" w:hAnsi="Times New Roman" w:cs="Times New Roman"/>
          <w:sz w:val="28"/>
          <w:szCs w:val="28"/>
        </w:rPr>
        <w:t xml:space="preserve"> постарается найти пути достижения лучшего</w:t>
      </w:r>
      <w:r w:rsidR="007D6B62">
        <w:rPr>
          <w:rFonts w:ascii="Times New Roman" w:hAnsi="Times New Roman" w:cs="Times New Roman"/>
          <w:sz w:val="28"/>
          <w:szCs w:val="28"/>
        </w:rPr>
        <w:t xml:space="preserve">, </w:t>
      </w:r>
      <w:r w:rsidR="001278FF">
        <w:rPr>
          <w:rFonts w:ascii="Times New Roman" w:hAnsi="Times New Roman" w:cs="Times New Roman"/>
          <w:sz w:val="28"/>
          <w:szCs w:val="28"/>
        </w:rPr>
        <w:t xml:space="preserve"> большего качества. А нам надо </w:t>
      </w:r>
      <w:r w:rsidR="007C53FF">
        <w:rPr>
          <w:rFonts w:ascii="Times New Roman" w:hAnsi="Times New Roman" w:cs="Times New Roman"/>
          <w:sz w:val="28"/>
          <w:szCs w:val="28"/>
        </w:rPr>
        <w:t>помочь найти верное направление</w:t>
      </w:r>
      <w:r w:rsidR="007D6B62">
        <w:rPr>
          <w:rFonts w:ascii="Times New Roman" w:hAnsi="Times New Roman" w:cs="Times New Roman"/>
          <w:sz w:val="28"/>
          <w:szCs w:val="28"/>
        </w:rPr>
        <w:t xml:space="preserve"> в достижении образовательного результата.</w:t>
      </w:r>
    </w:p>
    <w:p w:rsidR="004C375B" w:rsidRPr="000C56DB" w:rsidRDefault="00EC37AB" w:rsidP="00C75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Методом проб и ошибок каждый учитель выбирает </w:t>
      </w:r>
      <w:r w:rsidR="00B653C3">
        <w:rPr>
          <w:rFonts w:ascii="Times New Roman" w:hAnsi="Times New Roman" w:cs="Times New Roman"/>
          <w:sz w:val="28"/>
          <w:szCs w:val="28"/>
        </w:rPr>
        <w:t xml:space="preserve">наиболее эффективные технологии, которые </w:t>
      </w:r>
      <w:r w:rsidR="00ED5967">
        <w:rPr>
          <w:rFonts w:ascii="Times New Roman" w:hAnsi="Times New Roman" w:cs="Times New Roman"/>
          <w:sz w:val="28"/>
          <w:szCs w:val="28"/>
        </w:rPr>
        <w:t xml:space="preserve">не навредят ученику, а лучше и быстрее приведут его к новым открытиям </w:t>
      </w:r>
      <w:r w:rsidR="00C758D5">
        <w:rPr>
          <w:rFonts w:ascii="Times New Roman" w:hAnsi="Times New Roman" w:cs="Times New Roman"/>
          <w:sz w:val="28"/>
          <w:szCs w:val="28"/>
        </w:rPr>
        <w:t>себя и мира. Это сложная работа, но нужная и необходимая, чтобы добиться результата.</w:t>
      </w:r>
      <w:r w:rsidR="007C53F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C375B" w:rsidRPr="000C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46"/>
    <w:rsid w:val="00045172"/>
    <w:rsid w:val="000835CF"/>
    <w:rsid w:val="000C56DB"/>
    <w:rsid w:val="001032B3"/>
    <w:rsid w:val="0011513D"/>
    <w:rsid w:val="001278FF"/>
    <w:rsid w:val="00183F7C"/>
    <w:rsid w:val="0022325F"/>
    <w:rsid w:val="00244FE7"/>
    <w:rsid w:val="002953E7"/>
    <w:rsid w:val="003038C4"/>
    <w:rsid w:val="00315C74"/>
    <w:rsid w:val="003C285D"/>
    <w:rsid w:val="00455446"/>
    <w:rsid w:val="004718C9"/>
    <w:rsid w:val="004A0E35"/>
    <w:rsid w:val="004B6336"/>
    <w:rsid w:val="004C375B"/>
    <w:rsid w:val="004D4A2F"/>
    <w:rsid w:val="00531D05"/>
    <w:rsid w:val="00535982"/>
    <w:rsid w:val="00545204"/>
    <w:rsid w:val="0056329A"/>
    <w:rsid w:val="005A4661"/>
    <w:rsid w:val="00610337"/>
    <w:rsid w:val="0061577A"/>
    <w:rsid w:val="00633957"/>
    <w:rsid w:val="00742C05"/>
    <w:rsid w:val="007920A1"/>
    <w:rsid w:val="007976BE"/>
    <w:rsid w:val="007C53FF"/>
    <w:rsid w:val="007D6B62"/>
    <w:rsid w:val="007E6AE0"/>
    <w:rsid w:val="00865EBE"/>
    <w:rsid w:val="008840E3"/>
    <w:rsid w:val="008F21C3"/>
    <w:rsid w:val="009E4E7E"/>
    <w:rsid w:val="00A02FDD"/>
    <w:rsid w:val="00A07821"/>
    <w:rsid w:val="00A3377F"/>
    <w:rsid w:val="00A40A7E"/>
    <w:rsid w:val="00A42368"/>
    <w:rsid w:val="00AD33D5"/>
    <w:rsid w:val="00B55F85"/>
    <w:rsid w:val="00B653C3"/>
    <w:rsid w:val="00B9385A"/>
    <w:rsid w:val="00C758D5"/>
    <w:rsid w:val="00D44C2A"/>
    <w:rsid w:val="00D471BA"/>
    <w:rsid w:val="00D5579D"/>
    <w:rsid w:val="00E01E4A"/>
    <w:rsid w:val="00E62BD8"/>
    <w:rsid w:val="00EC37AB"/>
    <w:rsid w:val="00ED5967"/>
    <w:rsid w:val="00F863CA"/>
    <w:rsid w:val="00FA2666"/>
    <w:rsid w:val="00FF284B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2019-09-06T13:52:00Z</dcterms:created>
  <dcterms:modified xsi:type="dcterms:W3CDTF">2019-09-06T18:05:00Z</dcterms:modified>
</cp:coreProperties>
</file>