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5"/>
      </w:tblGrid>
      <w:tr w:rsidR="00C65D05" w:rsidRPr="00835AF3" w14:paraId="77BF557A" w14:textId="77777777" w:rsidTr="00584610">
        <w:tc>
          <w:tcPr>
            <w:tcW w:w="4820" w:type="dxa"/>
          </w:tcPr>
          <w:p w14:paraId="20C37F2D" w14:textId="77777777" w:rsidR="00C65D05" w:rsidRPr="00835AF3" w:rsidRDefault="00C65D05" w:rsidP="000D2B69">
            <w:pPr>
              <w:tabs>
                <w:tab w:val="left" w:pos="4962"/>
              </w:tabs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535" w:type="dxa"/>
          </w:tcPr>
          <w:p w14:paraId="42DEC884" w14:textId="55459F78" w:rsidR="00C65D05" w:rsidRPr="00835AF3" w:rsidRDefault="00C65D05" w:rsidP="000D2B69">
            <w:pPr>
              <w:tabs>
                <w:tab w:val="left" w:pos="4962"/>
              </w:tabs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4CDDE35A" w14:textId="77777777" w:rsidR="00C65D05" w:rsidRPr="00835AF3" w:rsidRDefault="00C65D05" w:rsidP="00C65D05">
      <w:pPr>
        <w:tabs>
          <w:tab w:val="left" w:pos="4962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767E3F0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/>
          <w:sz w:val="28"/>
          <w:szCs w:val="28"/>
        </w:rPr>
        <w:t>ПЕРЕЧЕНЬ</w:t>
      </w:r>
    </w:p>
    <w:p w14:paraId="67A062C6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0EFA380C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документов, необходимых для предоставления услуги</w:t>
      </w:r>
    </w:p>
    <w:p w14:paraId="3044F057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«Прием заявлений о зачислении в муниципальные образовательные организации, реализующие программы общего образования»</w:t>
      </w:r>
      <w:r w:rsidRPr="00835AF3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</w:p>
    <w:p w14:paraId="5FC4F41F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35AF3">
        <w:rPr>
          <w:rFonts w:ascii="Liberation Serif" w:eastAsia="Times New Roman" w:hAnsi="Liberation Serif" w:cs="Times New Roman"/>
          <w:sz w:val="28"/>
          <w:szCs w:val="28"/>
        </w:rPr>
        <w:t>представляемых заявителем</w:t>
      </w:r>
    </w:p>
    <w:p w14:paraId="21D64425" w14:textId="77777777" w:rsidR="00C65D05" w:rsidRPr="00835AF3" w:rsidRDefault="00C65D05" w:rsidP="00C65D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3996EA7" w14:textId="77777777" w:rsidTr="000D2B69">
        <w:trPr>
          <w:trHeight w:val="549"/>
          <w:tblHeader/>
          <w:jc w:val="center"/>
        </w:trPr>
        <w:tc>
          <w:tcPr>
            <w:tcW w:w="3539" w:type="dxa"/>
            <w:shd w:val="clear" w:color="000000" w:fill="auto"/>
          </w:tcPr>
          <w:p w14:paraId="3401151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43" w:type="dxa"/>
            <w:shd w:val="clear" w:color="000000" w:fill="auto"/>
          </w:tcPr>
          <w:p w14:paraId="2892B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257" w:type="dxa"/>
            <w:shd w:val="clear" w:color="000000" w:fill="auto"/>
          </w:tcPr>
          <w:p w14:paraId="1FAC648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Условия представления</w:t>
            </w:r>
          </w:p>
        </w:tc>
      </w:tr>
    </w:tbl>
    <w:p w14:paraId="2036CDD1" w14:textId="77777777" w:rsidR="00C65D05" w:rsidRPr="00835AF3" w:rsidRDefault="00C65D05" w:rsidP="00C65D05">
      <w:pPr>
        <w:spacing w:after="0" w:line="240" w:lineRule="auto"/>
        <w:rPr>
          <w:sz w:val="2"/>
          <w:szCs w:val="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539"/>
        <w:gridCol w:w="1843"/>
        <w:gridCol w:w="4257"/>
      </w:tblGrid>
      <w:tr w:rsidR="00C65D05" w:rsidRPr="00835AF3" w14:paraId="3DC905E6" w14:textId="77777777" w:rsidTr="000D2B69">
        <w:trPr>
          <w:trHeight w:val="227"/>
          <w:tblHeader/>
          <w:jc w:val="center"/>
        </w:trPr>
        <w:tc>
          <w:tcPr>
            <w:tcW w:w="3539" w:type="dxa"/>
            <w:shd w:val="clear" w:color="000000" w:fill="auto"/>
          </w:tcPr>
          <w:p w14:paraId="718299E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000000" w:fill="auto"/>
          </w:tcPr>
          <w:p w14:paraId="3A56F7A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7" w:type="dxa"/>
            <w:shd w:val="clear" w:color="000000" w:fill="auto"/>
          </w:tcPr>
          <w:p w14:paraId="3566A4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3</w:t>
            </w:r>
          </w:p>
        </w:tc>
      </w:tr>
      <w:tr w:rsidR="00C65D05" w:rsidRPr="00835AF3" w14:paraId="26E6D93A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63F41C19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необходимые для зачисления в образовательную организацию</w:t>
            </w:r>
          </w:p>
        </w:tc>
      </w:tr>
      <w:tr w:rsidR="00C65D05" w:rsidRPr="00835AF3" w14:paraId="73BA0FD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128605D" w14:textId="77777777" w:rsidR="00C65D05" w:rsidRPr="00835AF3" w:rsidRDefault="00C65D05" w:rsidP="000D2B69">
            <w:pPr>
              <w:widowControl w:val="0"/>
              <w:tabs>
                <w:tab w:val="left" w:pos="318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приеме</w:t>
            </w:r>
          </w:p>
        </w:tc>
        <w:tc>
          <w:tcPr>
            <w:tcW w:w="1843" w:type="dxa"/>
            <w:shd w:val="clear" w:color="000000" w:fill="auto"/>
          </w:tcPr>
          <w:p w14:paraId="05057E8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3DC7A3F9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оформляется по форме, приведенной в приложении № 4 </w:t>
            </w:r>
          </w:p>
          <w:p w14:paraId="3ED45B29" w14:textId="2EEA5BA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к настоящему Административному регламенту. Допускается подача заявления, оформленного рукописным способом, при условии указания в нем обязательных сведений, предусмотренных формой заявления</w:t>
            </w:r>
          </w:p>
        </w:tc>
      </w:tr>
      <w:tr w:rsidR="00C65D05" w:rsidRPr="00835AF3" w14:paraId="300C58B1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3FF7551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A446AC9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7EAD3AD4" w14:textId="77777777" w:rsidR="00F64D3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Предъявляется при подаче заявления </w:t>
            </w:r>
          </w:p>
          <w:p w14:paraId="6DC169FF" w14:textId="56B6CC4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на личном приеме и при получении результата предоставления услуги</w:t>
            </w:r>
          </w:p>
        </w:tc>
      </w:tr>
      <w:tr w:rsidR="00C65D05" w:rsidRPr="00835AF3" w14:paraId="4EA7C4E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4B35E48" w14:textId="1C053A99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аспорт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гражданина Российской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Федерации</w:t>
            </w:r>
          </w:p>
        </w:tc>
        <w:tc>
          <w:tcPr>
            <w:tcW w:w="1843" w:type="dxa"/>
            <w:shd w:val="clear" w:color="000000" w:fill="auto"/>
          </w:tcPr>
          <w:p w14:paraId="5034E425" w14:textId="19A1D5A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821402D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55DEE80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53ABC59" w14:textId="251D79E3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достоверение личности военнослужащего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09586CAA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204D706E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076F889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3792E7C" w14:textId="66487049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оенный билет солдата, матроса, сержанта, старшины, прапорщика и мичмана </w:t>
            </w:r>
          </w:p>
        </w:tc>
        <w:tc>
          <w:tcPr>
            <w:tcW w:w="1843" w:type="dxa"/>
            <w:shd w:val="clear" w:color="000000" w:fill="auto"/>
          </w:tcPr>
          <w:p w14:paraId="3AF93D3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6AF201C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2B67049D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CD71DEE" w14:textId="597AF158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ременное удостоверение личности гражданина Российской Федерации </w:t>
            </w:r>
          </w:p>
        </w:tc>
        <w:tc>
          <w:tcPr>
            <w:tcW w:w="1843" w:type="dxa"/>
            <w:shd w:val="clear" w:color="000000" w:fill="auto"/>
          </w:tcPr>
          <w:p w14:paraId="43A42BF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0C36BFC1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 w:hanging="14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0"/>
                <w:szCs w:val="20"/>
              </w:rPr>
              <w:t xml:space="preserve"> 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C65D05" w:rsidRPr="00835AF3" w14:paraId="7ACEE40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A28C90A" w14:textId="277C3D14" w:rsidR="00C65D05" w:rsidRPr="00835AF3" w:rsidRDefault="0081286E" w:rsidP="000D2B69">
            <w:pPr>
              <w:widowControl w:val="0"/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аспорт иностранного гражданина</w:t>
            </w:r>
          </w:p>
        </w:tc>
        <w:tc>
          <w:tcPr>
            <w:tcW w:w="1843" w:type="dxa"/>
            <w:shd w:val="clear" w:color="000000" w:fill="auto"/>
          </w:tcPr>
          <w:p w14:paraId="79B53B7A" w14:textId="779F9216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 и нотариально заверенный перевод*</w:t>
            </w:r>
          </w:p>
        </w:tc>
        <w:tc>
          <w:tcPr>
            <w:tcW w:w="4257" w:type="dxa"/>
            <w:shd w:val="clear" w:color="000000" w:fill="auto"/>
          </w:tcPr>
          <w:p w14:paraId="38B7B606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иностранных государств</w:t>
            </w:r>
          </w:p>
        </w:tc>
      </w:tr>
      <w:tr w:rsidR="00C65D05" w:rsidRPr="00835AF3" w14:paraId="487E94F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E0E2D24" w14:textId="02258AF5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ид на жительство</w:t>
            </w:r>
          </w:p>
        </w:tc>
        <w:tc>
          <w:tcPr>
            <w:tcW w:w="1843" w:type="dxa"/>
            <w:shd w:val="clear" w:color="000000" w:fill="auto"/>
          </w:tcPr>
          <w:p w14:paraId="07544576" w14:textId="77777777" w:rsidR="00C65D05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30E6A734" w14:textId="3FB43CB8" w:rsidR="0081286E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1BA949B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BCD309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51E72" w14:textId="2CAEAD6E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азрешение на временное проживание</w:t>
            </w:r>
          </w:p>
        </w:tc>
        <w:tc>
          <w:tcPr>
            <w:tcW w:w="1843" w:type="dxa"/>
            <w:shd w:val="clear" w:color="000000" w:fill="auto"/>
          </w:tcPr>
          <w:p w14:paraId="6B03AEC2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1A0DD209" w14:textId="008A39E3" w:rsidR="0081286E" w:rsidRPr="00835AF3" w:rsidRDefault="0081286E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7" w:type="dxa"/>
          </w:tcPr>
          <w:p w14:paraId="1F3F55D9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5EBA64F3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69CEB526" w14:textId="6BFD0F67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ременное удостоверение личности лица без гражданства в Российской Федерации</w:t>
            </w:r>
          </w:p>
        </w:tc>
        <w:tc>
          <w:tcPr>
            <w:tcW w:w="1843" w:type="dxa"/>
            <w:shd w:val="clear" w:color="000000" w:fill="auto"/>
          </w:tcPr>
          <w:p w14:paraId="6C47BE30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3A0862E6" w14:textId="51DB612D" w:rsidR="0081286E" w:rsidRPr="00835AF3" w:rsidRDefault="0081286E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</w:tcPr>
          <w:p w14:paraId="6EC6E133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C65D05" w:rsidRPr="00835AF3" w14:paraId="344D22A4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2FBFAF32" w14:textId="79C855C0" w:rsidR="00C65D05" w:rsidRPr="00835AF3" w:rsidRDefault="0081286E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59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достоверение беженца</w:t>
            </w:r>
          </w:p>
        </w:tc>
        <w:tc>
          <w:tcPr>
            <w:tcW w:w="1843" w:type="dxa"/>
            <w:shd w:val="clear" w:color="000000" w:fill="auto"/>
          </w:tcPr>
          <w:p w14:paraId="1758358B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  <w:p w14:paraId="67B0E0BC" w14:textId="682BDF87" w:rsidR="0081286E" w:rsidRPr="00835AF3" w:rsidRDefault="0081286E" w:rsidP="000D2B69">
            <w:pPr>
              <w:widowControl w:val="0"/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</w:p>
        </w:tc>
        <w:tc>
          <w:tcPr>
            <w:tcW w:w="4257" w:type="dxa"/>
          </w:tcPr>
          <w:p w14:paraId="07AA88C2" w14:textId="77777777" w:rsidR="00C65D05" w:rsidRPr="00835AF3" w:rsidRDefault="00C65D05" w:rsidP="000D2B6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C65D05" w:rsidRPr="00835AF3" w14:paraId="1868BF26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72153905" w14:textId="1A9F67DF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C65D05"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843" w:type="dxa"/>
            <w:shd w:val="clear" w:color="auto" w:fill="auto"/>
          </w:tcPr>
          <w:p w14:paraId="33396DC0" w14:textId="6F2040A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3D343F2F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ходатайствующих о признании беженцем на территории Российской Федерации</w:t>
            </w:r>
          </w:p>
        </w:tc>
      </w:tr>
      <w:tr w:rsidR="00C65D05" w:rsidRPr="00835AF3" w14:paraId="110C3C91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0579DCD1" w14:textId="47193D72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С</w:t>
            </w:r>
            <w:r w:rsidR="00C65D05"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видетельство о предоставлении временного убежища на территории Российской Федерации </w:t>
            </w:r>
          </w:p>
        </w:tc>
        <w:tc>
          <w:tcPr>
            <w:tcW w:w="1843" w:type="dxa"/>
            <w:shd w:val="clear" w:color="auto" w:fill="auto"/>
          </w:tcPr>
          <w:p w14:paraId="2F18E065" w14:textId="435E6AC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68654B7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Для лиц, получивших временное убежище на территории Российской Федерации</w:t>
            </w:r>
          </w:p>
        </w:tc>
      </w:tr>
      <w:tr w:rsidR="00C65D05" w:rsidRPr="00835AF3" w14:paraId="6482E83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1D7C4C96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83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1843" w:type="dxa"/>
          </w:tcPr>
          <w:p w14:paraId="4492DC0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6FCBDBFA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при подаче заявления, </w:t>
            </w:r>
          </w:p>
          <w:p w14:paraId="510FC199" w14:textId="7AC307B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а также при представлении подлинников документов по заявлению, поданному на Едином портале, и при получении результата предоставления муниципальной услуги</w:t>
            </w:r>
          </w:p>
        </w:tc>
      </w:tr>
      <w:tr w:rsidR="00C65D05" w:rsidRPr="00835AF3" w14:paraId="0EA326B1" w14:textId="77777777" w:rsidTr="000D2B69">
        <w:trPr>
          <w:trHeight w:val="227"/>
          <w:jc w:val="center"/>
        </w:trPr>
        <w:tc>
          <w:tcPr>
            <w:tcW w:w="3539" w:type="dxa"/>
          </w:tcPr>
          <w:p w14:paraId="0D146E50" w14:textId="5FD6F570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оверенность в простой письменной форме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3D8BA18" w14:textId="4604B10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</w:tcPr>
          <w:p w14:paraId="0C680C0E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C65D05" w:rsidRPr="00835AF3" w14:paraId="6D255408" w14:textId="77777777" w:rsidTr="000D2B69">
        <w:trPr>
          <w:trHeight w:val="227"/>
          <w:jc w:val="center"/>
        </w:trPr>
        <w:tc>
          <w:tcPr>
            <w:tcW w:w="3539" w:type="dxa"/>
          </w:tcPr>
          <w:p w14:paraId="24101138" w14:textId="1989B8DB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оверенность, приравненная к нотариально удостоверенной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17715EA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  <w:vMerge/>
          </w:tcPr>
          <w:p w14:paraId="7349B157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ABD607C" w14:textId="77777777" w:rsidTr="000D2B69">
        <w:trPr>
          <w:trHeight w:val="227"/>
          <w:jc w:val="center"/>
        </w:trPr>
        <w:tc>
          <w:tcPr>
            <w:tcW w:w="3539" w:type="dxa"/>
          </w:tcPr>
          <w:p w14:paraId="4C15B9CE" w14:textId="3E1B3645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отариально удостоверенная доверенность</w:t>
            </w:r>
            <w:r w:rsidR="00584610"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7885FA4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46DEC1C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C65D05" w:rsidRPr="00835AF3" w14:paraId="5E217A61" w14:textId="77777777" w:rsidTr="000D2B69">
        <w:trPr>
          <w:trHeight w:val="227"/>
          <w:jc w:val="center"/>
        </w:trPr>
        <w:tc>
          <w:tcPr>
            <w:tcW w:w="3539" w:type="dxa"/>
          </w:tcPr>
          <w:p w14:paraId="7E2B69C8" w14:textId="07847121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843" w:type="dxa"/>
          </w:tcPr>
          <w:p w14:paraId="62861DB5" w14:textId="3D0898E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4257" w:type="dxa"/>
            <w:vMerge w:val="restart"/>
            <w:shd w:val="clear" w:color="auto" w:fill="auto"/>
          </w:tcPr>
          <w:p w14:paraId="4E2E92ED" w14:textId="77777777" w:rsidR="00C65D05" w:rsidRPr="00835AF3" w:rsidRDefault="00C65D05" w:rsidP="000D2B6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113" w:right="57"/>
              <w:jc w:val="both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Для представителя заявителя – </w:t>
            </w:r>
          </w:p>
          <w:p w14:paraId="6BC776B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юридического лица</w:t>
            </w:r>
          </w:p>
        </w:tc>
      </w:tr>
      <w:tr w:rsidR="00C65D05" w:rsidRPr="00835AF3" w14:paraId="64693AF6" w14:textId="77777777" w:rsidTr="000D2B69">
        <w:trPr>
          <w:trHeight w:val="227"/>
          <w:jc w:val="center"/>
        </w:trPr>
        <w:tc>
          <w:tcPr>
            <w:tcW w:w="3539" w:type="dxa"/>
          </w:tcPr>
          <w:p w14:paraId="4560D4D9" w14:textId="0E12FE06" w:rsidR="00C65D05" w:rsidRPr="00835AF3" w:rsidRDefault="0081286E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59" w:right="-113"/>
              <w:contextualSpacing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843" w:type="dxa"/>
          </w:tcPr>
          <w:p w14:paraId="2ED25B1B" w14:textId="4DB756FA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Arial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vMerge/>
            <w:shd w:val="clear" w:color="auto" w:fill="auto"/>
          </w:tcPr>
          <w:p w14:paraId="56FDDF3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</w:tr>
      <w:tr w:rsidR="00C65D05" w:rsidRPr="00835AF3" w14:paraId="62762048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407E47B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с места работы      </w:t>
            </w:r>
            <w:proofErr w:type="gramStart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(</w:t>
            </w:r>
            <w:proofErr w:type="gramEnd"/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службы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000000" w:fill="auto"/>
          </w:tcPr>
          <w:p w14:paraId="2DD518DA" w14:textId="2EA8DFF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="0098128A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32738B0" w14:textId="77777777" w:rsidR="00C65D05" w:rsidRPr="00594B41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порядке.</w:t>
            </w:r>
          </w:p>
          <w:p w14:paraId="270D0307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Оформляется на официальном бланке организации, подписывается руководителем, заверяется печатью организации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(при наличии печати)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указывается дата выдачи справки (для родителей (законных представителей) детей, относящихся к категориям, указанным в пунктах 1 –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3, 5 и 6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1 к настоящему </w:t>
            </w: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Административному регламенту). </w:t>
            </w:r>
          </w:p>
          <w:p w14:paraId="72B69B71" w14:textId="3939F8E3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94B4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Срок действия справки – 30 календарных дней со дня выдачи</w:t>
            </w:r>
          </w:p>
        </w:tc>
      </w:tr>
      <w:tr w:rsidR="00C65D05" w:rsidRPr="00835AF3" w14:paraId="3E85155E" w14:textId="77777777" w:rsidTr="00C65D05">
        <w:trPr>
          <w:trHeight w:val="972"/>
          <w:jc w:val="center"/>
        </w:trPr>
        <w:tc>
          <w:tcPr>
            <w:tcW w:w="3539" w:type="dxa"/>
            <w:shd w:val="clear" w:color="000000" w:fill="auto"/>
          </w:tcPr>
          <w:p w14:paraId="505B3E85" w14:textId="77777777" w:rsidR="00C65D05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Справка из воинской части (военного комиссариата субъекта Российской Федерации) </w:t>
            </w:r>
          </w:p>
          <w:p w14:paraId="68C14917" w14:textId="77777777" w:rsidR="00F64D33" w:rsidRPr="00C65D05" w:rsidRDefault="00F64D33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000000" w:fill="auto"/>
          </w:tcPr>
          <w:p w14:paraId="5A1DD683" w14:textId="03D5D5D4" w:rsidR="00C65D05" w:rsidRP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000DF20A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заявителем при подтверждении права на получение мест в организациях, реализующих основные общеобразовательные программы, во внеочередном и первоочередном порядке (для родителей (законных представителей) детей, относящихся к категориям, указанным в пунктах 1 – 3, 5 и 6 приложения № 1 к настоящему Административному регламенту), </w:t>
            </w:r>
          </w:p>
          <w:p w14:paraId="7AA1DC57" w14:textId="320B0761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соответствии с Постановлением Правительства Свердловской области от 06.04.2023 № 237-ПП «Об утверждении Порядка предоставления мер социальной поддержки отдельным категориям обучающихся»</w:t>
            </w:r>
            <w:r w:rsidR="005D175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14:paraId="6C26F259" w14:textId="77777777" w:rsidR="00F64D33" w:rsidRDefault="005D1757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из воинской части (военного комиссариата) оформляется в соответствии с Приложением № 2 </w:t>
            </w:r>
          </w:p>
          <w:p w14:paraId="577A65D5" w14:textId="2D2C2D34" w:rsidR="005D1757" w:rsidRDefault="005D1757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служебному письму статс-секретаря – заместителя Министра обороны Российской Федерации от 21 октября 2023 г. № 173/2/34253</w:t>
            </w:r>
          </w:p>
          <w:p w14:paraId="45BB53A7" w14:textId="3257DC95" w:rsidR="00F64D33" w:rsidRPr="00C65D05" w:rsidRDefault="00F64D33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C65D05" w:rsidRPr="00835AF3" w14:paraId="650FBDA2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59E059B" w14:textId="166A014B" w:rsidR="00C65D05" w:rsidRPr="00CB6036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Выписка из личного кабинета пользователя Единой государственной информационной системы социального обеспечения**</w:t>
            </w:r>
          </w:p>
        </w:tc>
        <w:tc>
          <w:tcPr>
            <w:tcW w:w="1843" w:type="dxa"/>
            <w:shd w:val="clear" w:color="000000" w:fill="auto"/>
          </w:tcPr>
          <w:p w14:paraId="0A49CF46" w14:textId="145F1FB2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CA15A3D" w14:textId="77777777" w:rsidR="00C65D05" w:rsidRPr="003B21AD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65D05" w:rsidRPr="00835AF3" w14:paraId="79FF152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E4C99E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подтверждающие родство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1843" w:type="dxa"/>
            <w:shd w:val="clear" w:color="000000" w:fill="auto"/>
          </w:tcPr>
          <w:p w14:paraId="3BB9AA68" w14:textId="3D78D991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либо нотариально удостоверенная копия* </w:t>
            </w:r>
          </w:p>
        </w:tc>
        <w:tc>
          <w:tcPr>
            <w:tcW w:w="4257" w:type="dxa"/>
            <w:vMerge w:val="restart"/>
            <w:shd w:val="clear" w:color="000000" w:fill="auto"/>
          </w:tcPr>
          <w:p w14:paraId="0DA17D57" w14:textId="77777777" w:rsidR="00C65D05" w:rsidRDefault="00C65D05" w:rsidP="000D2B69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 xml:space="preserve">Представляются при отсутствии сведений о родстве в актах государственной регистрации рождения для подтверждения родства между заявителем и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ребенком, подлежащим зачислению в образовательную организацию; ребенком, подлежащим зачислению в образовательную организацию, и его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полнородными и </w:t>
            </w:r>
            <w:r w:rsidR="0081286E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не полнородными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братом и (или) сестрой,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обучающимися в образовательной организации, а также  </w:t>
            </w:r>
            <w:r w:rsidRPr="00835AF3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усыновленным (удочеренным) или находящимся под опекой или попечительством 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35AF3">
              <w:rPr>
                <w:rFonts w:ascii="Liberation Serif" w:eastAsia="Times New Roman" w:hAnsi="Liberation Serif" w:cs="Liberation Serif"/>
                <w:sz w:val="24"/>
                <w:szCs w:val="24"/>
              </w:rPr>
              <w:t>при подтверждении права преимущественного приема)</w:t>
            </w:r>
          </w:p>
          <w:p w14:paraId="5CCB300C" w14:textId="15DD77C0" w:rsidR="00F64D33" w:rsidRPr="00835AF3" w:rsidRDefault="00F64D33" w:rsidP="000D2B69">
            <w:pPr>
              <w:widowControl w:val="0"/>
              <w:tabs>
                <w:tab w:val="left" w:pos="2112"/>
              </w:tabs>
              <w:spacing w:after="0" w:line="240" w:lineRule="exact"/>
              <w:ind w:left="-113" w:right="-113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26982C52" w14:textId="77777777" w:rsidTr="000D2B69">
        <w:trPr>
          <w:trHeight w:val="255"/>
          <w:jc w:val="center"/>
        </w:trPr>
        <w:tc>
          <w:tcPr>
            <w:tcW w:w="3539" w:type="dxa"/>
            <w:shd w:val="clear" w:color="000000" w:fill="auto"/>
          </w:tcPr>
          <w:p w14:paraId="49DB3602" w14:textId="09FC6D88" w:rsidR="00C65D05" w:rsidRPr="00835AF3" w:rsidRDefault="0081286E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Р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ешение суда</w:t>
            </w:r>
          </w:p>
        </w:tc>
        <w:tc>
          <w:tcPr>
            <w:tcW w:w="1843" w:type="dxa"/>
            <w:shd w:val="clear" w:color="000000" w:fill="auto"/>
          </w:tcPr>
          <w:p w14:paraId="79B3D772" w14:textId="603F6850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035D1FC3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7F1AE010" w14:textId="77777777" w:rsidTr="000D2B69">
        <w:trPr>
          <w:trHeight w:val="1280"/>
          <w:jc w:val="center"/>
        </w:trPr>
        <w:tc>
          <w:tcPr>
            <w:tcW w:w="3539" w:type="dxa"/>
            <w:shd w:val="clear" w:color="000000" w:fill="auto"/>
          </w:tcPr>
          <w:p w14:paraId="36E90D46" w14:textId="6728B983" w:rsidR="00C65D05" w:rsidRPr="00835AF3" w:rsidRDefault="0081286E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="00C65D05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видетельство об усыновлении (удочерении) </w:t>
            </w:r>
          </w:p>
        </w:tc>
        <w:tc>
          <w:tcPr>
            <w:tcW w:w="1843" w:type="dxa"/>
            <w:shd w:val="clear" w:color="000000" w:fill="auto"/>
          </w:tcPr>
          <w:p w14:paraId="25AEF4D9" w14:textId="7B91C0B1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vMerge/>
            <w:shd w:val="clear" w:color="000000" w:fill="auto"/>
          </w:tcPr>
          <w:p w14:paraId="43F3E812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6BDECA62" w14:textId="77777777" w:rsidTr="000D2B69">
        <w:trPr>
          <w:trHeight w:val="227"/>
          <w:jc w:val="center"/>
        </w:trPr>
        <w:tc>
          <w:tcPr>
            <w:tcW w:w="3539" w:type="dxa"/>
            <w:shd w:val="clear" w:color="auto" w:fill="auto"/>
          </w:tcPr>
          <w:p w14:paraId="4512CABC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центральной или территориальной психолого-медико-педагогической комиссии</w:t>
            </w:r>
          </w:p>
        </w:tc>
        <w:tc>
          <w:tcPr>
            <w:tcW w:w="1843" w:type="dxa"/>
            <w:shd w:val="clear" w:color="auto" w:fill="auto"/>
          </w:tcPr>
          <w:p w14:paraId="7CF87120" w14:textId="219A3B44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auto" w:fill="auto"/>
          </w:tcPr>
          <w:p w14:paraId="12CEFAE3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зачислении на обучение по адаптированным основным общеобразовательным программам. Срок действия документа для представления в организацию составляет один календарный год с даты подписания (пункт 23 Приказа Министерства образования и науки Российской Федерации от 20.09.2013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 xml:space="preserve">№ 1082 «Об утверждении Положения </w:t>
            </w:r>
          </w:p>
          <w:p w14:paraId="6218C8DE" w14:textId="297B858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психолого-медико-педагогической комиссии»)</w:t>
            </w:r>
          </w:p>
        </w:tc>
      </w:tr>
      <w:tr w:rsidR="00C65D05" w:rsidRPr="00835AF3" w14:paraId="4E6938D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5D06F45B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Справка (расписка) о приеме документов для оформления регистрации по месту жительства</w:t>
            </w:r>
          </w:p>
        </w:tc>
        <w:tc>
          <w:tcPr>
            <w:tcW w:w="1843" w:type="dxa"/>
            <w:shd w:val="clear" w:color="000000" w:fill="auto"/>
          </w:tcPr>
          <w:p w14:paraId="6ED9307B" w14:textId="34E06803" w:rsidR="00C65D05" w:rsidRPr="00835AF3" w:rsidRDefault="00C65D05" w:rsidP="000D2B69">
            <w:pPr>
              <w:spacing w:after="0" w:line="240" w:lineRule="exact"/>
              <w:ind w:left="-113" w:right="-113"/>
              <w:rPr>
                <w:rFonts w:ascii="Calibri" w:eastAsia="Times New Roman" w:hAnsi="Calibri" w:cs="Times New Roman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075227BC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приема на обучение ребенка, проживающего на закрепленной территории, при изменении адреса регистрации в период подачи заявления об оказании услуги. </w:t>
            </w:r>
          </w:p>
          <w:p w14:paraId="6A0583FC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справке (расписке) должны содержаться сведения об адресе регистрации места жительства или места пребывания ребенка. </w:t>
            </w:r>
          </w:p>
          <w:p w14:paraId="1D25CE54" w14:textId="75CB0274" w:rsidR="00F64D33" w:rsidRPr="00835AF3" w:rsidRDefault="00F64D33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575DED92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5B77A03" w14:textId="77777777" w:rsidR="00C65D05" w:rsidRPr="00835AF3" w:rsidRDefault="00C65D05" w:rsidP="00C65D05">
            <w:pPr>
              <w:numPr>
                <w:ilvl w:val="0"/>
                <w:numId w:val="1"/>
              </w:num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представляемые в </w:t>
            </w:r>
            <w:r w:rsidRPr="00835AF3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  <w:lang w:eastAsia="ru-RU"/>
              </w:rPr>
              <w:t>Комиссию для принятия решения</w:t>
            </w:r>
          </w:p>
          <w:p w14:paraId="5AD08501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 зачислении в организацию ребенка, не достигшего возраста 6 лет и 6 месяцев,</w:t>
            </w:r>
          </w:p>
          <w:p w14:paraId="0C8B4EE2" w14:textId="77777777" w:rsidR="00C65D05" w:rsidRPr="00835AF3" w:rsidRDefault="00C65D05" w:rsidP="000D2B69">
            <w:pPr>
              <w:spacing w:after="0" w:line="240" w:lineRule="exact"/>
              <w:ind w:left="-113"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 зачислении в организацию ребенка, достигшего возраста 8 лет и более</w:t>
            </w:r>
          </w:p>
        </w:tc>
      </w:tr>
      <w:tr w:rsidR="00C65D05" w:rsidRPr="00835AF3" w14:paraId="3686F23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96FE017" w14:textId="77777777" w:rsidR="00C65D05" w:rsidRPr="00835AF3" w:rsidRDefault="00C65D05" w:rsidP="000D2B69">
            <w:pPr>
              <w:widowControl w:val="0"/>
              <w:tabs>
                <w:tab w:val="left" w:pos="459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43" w:type="dxa"/>
            <w:shd w:val="clear" w:color="000000" w:fill="auto"/>
          </w:tcPr>
          <w:p w14:paraId="63F4BB54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3EC371B6" w14:textId="1D5C57B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000000" w:fill="auto"/>
          </w:tcPr>
          <w:p w14:paraId="082A0DF6" w14:textId="77777777" w:rsidR="00F64D3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</w:t>
            </w:r>
          </w:p>
          <w:p w14:paraId="6AEE380B" w14:textId="5066468C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организацию ребенка, не достигшего возраста 6 лет и 6 месяцев или достигшего возраста 8 лет и более.  </w:t>
            </w:r>
          </w:p>
          <w:p w14:paraId="1A10F0B5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  <w:p w14:paraId="4FE8F189" w14:textId="77777777" w:rsidR="00F64D33" w:rsidRPr="00835AF3" w:rsidRDefault="00F64D33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5A3807C0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7206A222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43" w:type="dxa"/>
            <w:shd w:val="clear" w:color="000000" w:fill="auto"/>
          </w:tcPr>
          <w:p w14:paraId="0386EC1D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  <w:p w14:paraId="6A62EDF1" w14:textId="77777777" w:rsidR="00C65D05" w:rsidRPr="00F92F77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или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  <w:lang w:val="en-US"/>
              </w:rPr>
              <w:t> </w:t>
            </w:r>
          </w:p>
          <w:p w14:paraId="6A1CCE74" w14:textId="2002F96F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70A53C7A" w14:textId="77777777" w:rsidR="00F64D3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Представляется в случае зачисления </w:t>
            </w:r>
          </w:p>
          <w:p w14:paraId="6E2921A3" w14:textId="0E0DFDAC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организацию ребенка, не достигшего возраста 6 лет и 6 месяцев или достигшего возраста 8 лет и более.  </w:t>
            </w:r>
          </w:p>
          <w:p w14:paraId="3AFC60D4" w14:textId="77777777" w:rsidR="00C65D05" w:rsidRPr="00835AF3" w:rsidRDefault="00C65D05" w:rsidP="002A619D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учреждения. Срок действия </w:t>
            </w:r>
          </w:p>
          <w:p w14:paraId="16EF00FC" w14:textId="77777777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заключения – 1 год </w:t>
            </w:r>
          </w:p>
          <w:p w14:paraId="7F1B6D2B" w14:textId="77777777" w:rsidR="00F64D33" w:rsidRPr="00835AF3" w:rsidRDefault="00F64D33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14FE9DC5" w14:textId="77777777" w:rsidTr="002A619D">
        <w:trPr>
          <w:trHeight w:val="210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328E37C7" w14:textId="77777777" w:rsidR="00C65D05" w:rsidRPr="00835AF3" w:rsidRDefault="00C65D05" w:rsidP="00C65D05">
            <w:pPr>
              <w:widowControl w:val="0"/>
              <w:numPr>
                <w:ilvl w:val="0"/>
                <w:numId w:val="1"/>
              </w:numPr>
              <w:spacing w:after="0" w:line="240" w:lineRule="exact"/>
              <w:ind w:right="-113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представляемые для участия в индивидуальном отборе</w:t>
            </w:r>
          </w:p>
        </w:tc>
      </w:tr>
      <w:tr w:rsidR="00C65D05" w:rsidRPr="00835AF3" w14:paraId="22304655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06F7453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заявителя или совершеннолетнего лица об участии в индивидуальном отборе при приеме либо переводе обучающегося из другой образовательной организации в образовательную организацию для получения основного общего и среднего общего образования с углубленным изучением отдельных предметов или для профильного обучения</w:t>
            </w:r>
          </w:p>
        </w:tc>
        <w:tc>
          <w:tcPr>
            <w:tcW w:w="1843" w:type="dxa"/>
            <w:shd w:val="clear" w:color="000000" w:fill="auto"/>
          </w:tcPr>
          <w:p w14:paraId="57262C3C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257" w:type="dxa"/>
            <w:shd w:val="clear" w:color="000000" w:fill="auto"/>
          </w:tcPr>
          <w:p w14:paraId="19B1D21B" w14:textId="32BC8440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В заявлении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заявителем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 xml:space="preserve">(законным представителем) обучающегося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указываются сведения:</w:t>
            </w:r>
          </w:p>
          <w:p w14:paraId="55D61E0A" w14:textId="03E7DC6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фамилия, имя, отчество (последнее - при наличии) обучающегося;</w:t>
            </w:r>
          </w:p>
          <w:p w14:paraId="124B435F" w14:textId="6467B958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дата и место </w:t>
            </w:r>
            <w:r w:rsidR="00F64D33" w:rsidRPr="00584610">
              <w:rPr>
                <w:rFonts w:ascii="Liberation Serif" w:hAnsi="Liberation Serif"/>
                <w:sz w:val="24"/>
                <w:szCs w:val="24"/>
              </w:rPr>
              <w:t>рождения,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обучающегося;</w:t>
            </w:r>
          </w:p>
          <w:p w14:paraId="6C644FE7" w14:textId="67074481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фамилия, имя, отчество (последнее - при наличии) родителей (законных представителей) обучающегося;</w:t>
            </w:r>
          </w:p>
          <w:p w14:paraId="5F5A3A31" w14:textId="53060454" w:rsidR="00584610" w:rsidRPr="00584610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>класс с углубленным изучением отдельных учебных предметов либо класс профильного обучения, для приема либо перевода</w:t>
            </w:r>
            <w:r w:rsidR="002A619D">
              <w:rPr>
                <w:rFonts w:ascii="Liberation Serif" w:hAnsi="Liberation Serif"/>
                <w:sz w:val="24"/>
                <w:szCs w:val="24"/>
              </w:rPr>
              <w:t>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в который организован индивидуальный отбор обучающихся;</w:t>
            </w:r>
          </w:p>
          <w:p w14:paraId="5A918009" w14:textId="77777777" w:rsidR="00F64D33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обстоятельства, свидетельствующие о наличии преимущественного права </w:t>
            </w:r>
            <w:r w:rsidR="00F64D33" w:rsidRPr="00584610">
              <w:rPr>
                <w:rFonts w:ascii="Liberation Serif" w:hAnsi="Liberation Serif"/>
                <w:sz w:val="24"/>
                <w:szCs w:val="24"/>
              </w:rPr>
              <w:t>зачисления,</w:t>
            </w:r>
            <w:r w:rsidRPr="00584610">
              <w:rPr>
                <w:rFonts w:ascii="Liberation Serif" w:hAnsi="Liberation Serif"/>
                <w:sz w:val="24"/>
                <w:szCs w:val="24"/>
              </w:rPr>
              <w:t xml:space="preserve"> обучающегося в класс </w:t>
            </w:r>
          </w:p>
          <w:p w14:paraId="6E7BE5EA" w14:textId="1AE9B150" w:rsidR="00C65D05" w:rsidRPr="00835AF3" w:rsidRDefault="00584610" w:rsidP="003A01B4">
            <w:pPr>
              <w:pStyle w:val="ConsPlusNormal"/>
              <w:spacing w:line="240" w:lineRule="exact"/>
              <w:ind w:lef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84610">
              <w:rPr>
                <w:rFonts w:ascii="Liberation Serif" w:hAnsi="Liberation Serif"/>
                <w:sz w:val="24"/>
                <w:szCs w:val="24"/>
              </w:rPr>
              <w:t>с углубленным изучением отдельных учебных предметов либо в класс профильного обучения</w:t>
            </w:r>
          </w:p>
        </w:tc>
      </w:tr>
      <w:tr w:rsidR="00C65D05" w:rsidRPr="00835AF3" w14:paraId="5944FC8F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106FC54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Документ, удостоверяющий личность заявителя (представителя заявителя)</w:t>
            </w:r>
          </w:p>
        </w:tc>
        <w:tc>
          <w:tcPr>
            <w:tcW w:w="1843" w:type="dxa"/>
            <w:shd w:val="clear" w:color="000000" w:fill="auto"/>
          </w:tcPr>
          <w:p w14:paraId="740AE6FF" w14:textId="2D27CF99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11981649" w14:textId="77777777" w:rsidR="00F64D3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представителем заявителя из числа документов, удостоверяющих личность заявителя (представителя </w:t>
            </w:r>
            <w:r w:rsidR="00F64D33"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заявителя) раздела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26760B85" w14:textId="77777777" w:rsidR="008C465C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1 «Документы, необходимые для зачисления в образовательную организацию» настоящего приложения</w:t>
            </w:r>
          </w:p>
          <w:p w14:paraId="614CC596" w14:textId="19A4A30B" w:rsidR="00C65D05" w:rsidRPr="00835AF3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</w:tr>
      <w:tr w:rsidR="00C65D05" w:rsidRPr="00835AF3" w14:paraId="0DBD887C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4699D776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1843" w:type="dxa"/>
          </w:tcPr>
          <w:p w14:paraId="16EB97B8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Calibri"/>
                <w:spacing w:val="6"/>
                <w:sz w:val="24"/>
                <w:szCs w:val="24"/>
              </w:rPr>
              <w:t>–</w:t>
            </w:r>
          </w:p>
        </w:tc>
        <w:tc>
          <w:tcPr>
            <w:tcW w:w="4257" w:type="dxa"/>
            <w:shd w:val="clear" w:color="000000" w:fill="auto"/>
          </w:tcPr>
          <w:p w14:paraId="7037C463" w14:textId="77777777" w:rsidR="00C65D05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представителем заявителя из числа документов, подтверждающих полномочия заявителя раздела 1 «Документы, необходимые для зачисления в образовательную организацию» настоящего приложения</w:t>
            </w:r>
          </w:p>
          <w:p w14:paraId="67283D1E" w14:textId="77777777" w:rsidR="008C465C" w:rsidRPr="00835AF3" w:rsidRDefault="008C465C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607D628E" w14:textId="77777777" w:rsidTr="000D2B69">
        <w:trPr>
          <w:trHeight w:val="227"/>
          <w:jc w:val="center"/>
        </w:trPr>
        <w:tc>
          <w:tcPr>
            <w:tcW w:w="3539" w:type="dxa"/>
            <w:shd w:val="clear" w:color="000000" w:fill="auto"/>
          </w:tcPr>
          <w:p w14:paraId="3B29B5B1" w14:textId="77777777" w:rsidR="00C65D05" w:rsidRPr="00835AF3" w:rsidRDefault="00C65D05" w:rsidP="000D2B69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Документы, свидетельствующие о преимущественном праве на зачисление в образовательную организацию</w:t>
            </w:r>
          </w:p>
        </w:tc>
        <w:tc>
          <w:tcPr>
            <w:tcW w:w="1843" w:type="dxa"/>
            <w:shd w:val="clear" w:color="000000" w:fill="auto"/>
          </w:tcPr>
          <w:p w14:paraId="4A2C2D6E" w14:textId="6B53E3DE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или нотариально удостоверенная копия*</w:t>
            </w:r>
          </w:p>
        </w:tc>
        <w:tc>
          <w:tcPr>
            <w:tcW w:w="4257" w:type="dxa"/>
            <w:shd w:val="clear" w:color="000000" w:fill="auto"/>
          </w:tcPr>
          <w:p w14:paraId="696E97E0" w14:textId="0A39B1FE" w:rsidR="003A01B4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Представляются обучающимися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следующих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категори</w:t>
            </w:r>
            <w:r w:rsidR="003A01B4">
              <w:rPr>
                <w:rFonts w:ascii="Liberation Serif" w:eastAsia="Times New Roman" w:hAnsi="Liberation Serif" w:cs="Times New Roman"/>
                <w:sz w:val="24"/>
                <w:szCs w:val="24"/>
              </w:rPr>
              <w:t>й:</w:t>
            </w: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  <w:p w14:paraId="76B1102B" w14:textId="77777777" w:rsidR="00F64D33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победители и призеры Всероссийских, муниципальных </w:t>
            </w:r>
          </w:p>
          <w:p w14:paraId="07A4F8EE" w14:textId="01C64247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      </w:r>
          </w:p>
          <w:p w14:paraId="7CC7CE83" w14:textId="52C3434D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      </w:r>
          </w:p>
          <w:p w14:paraId="2DE94CA0" w14:textId="77777777" w:rsidR="00F64D33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обучающиеся, принимаемые </w:t>
            </w:r>
          </w:p>
          <w:p w14:paraId="6972BED4" w14:textId="77777777" w:rsidR="00F64D33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в образовательную организацию </w:t>
            </w:r>
          </w:p>
          <w:p w14:paraId="621F3E95" w14:textId="77777777" w:rsidR="00F64D33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 xml:space="preserve">в порядке перевода из другой образовательной организации, если они получали основное общее или среднее общее образование в классе </w:t>
            </w:r>
          </w:p>
          <w:p w14:paraId="184A7240" w14:textId="63B0D7EF" w:rsidR="003A01B4" w:rsidRPr="003A01B4" w:rsidRDefault="003A01B4" w:rsidP="003A01B4">
            <w:pPr>
              <w:pStyle w:val="ConsPlusNormal"/>
              <w:spacing w:line="240" w:lineRule="exact"/>
              <w:ind w:left="-80"/>
              <w:rPr>
                <w:rFonts w:ascii="Liberation Serif" w:hAnsi="Liberation Serif"/>
                <w:sz w:val="24"/>
                <w:szCs w:val="24"/>
              </w:rPr>
            </w:pPr>
            <w:r w:rsidRPr="003A01B4">
              <w:rPr>
                <w:rFonts w:ascii="Liberation Serif" w:hAnsi="Liberation Serif"/>
                <w:sz w:val="24"/>
                <w:szCs w:val="24"/>
              </w:rPr>
              <w:t>с углубленным изучением соответствующих отдельных учебных предметов либо в классе соответствующего профильного обучения.</w:t>
            </w:r>
          </w:p>
          <w:p w14:paraId="70E8B701" w14:textId="77777777" w:rsidR="008C465C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Также заявитель может представить иные документы, подтверждающие результаты участия в олимпиадах </w:t>
            </w:r>
          </w:p>
          <w:p w14:paraId="5D49B87F" w14:textId="77777777" w:rsidR="00C65D05" w:rsidRDefault="00C65D05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конкурсах</w:t>
            </w:r>
          </w:p>
          <w:p w14:paraId="39E9FC35" w14:textId="2AC1864B" w:rsidR="008C465C" w:rsidRPr="00835AF3" w:rsidRDefault="008C465C" w:rsidP="003A01B4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65D05" w:rsidRPr="00835AF3" w14:paraId="4CCC12C7" w14:textId="77777777" w:rsidTr="000D2B69">
        <w:trPr>
          <w:trHeight w:val="227"/>
          <w:jc w:val="center"/>
        </w:trPr>
        <w:tc>
          <w:tcPr>
            <w:tcW w:w="9639" w:type="dxa"/>
            <w:gridSpan w:val="3"/>
            <w:shd w:val="clear" w:color="000000" w:fill="auto"/>
          </w:tcPr>
          <w:p w14:paraId="453AD19B" w14:textId="77777777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5C0F9989" w14:textId="77777777" w:rsidR="008C465C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</w:t>
            </w:r>
          </w:p>
          <w:p w14:paraId="060E9E19" w14:textId="5D8213FB" w:rsidR="00C65D05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35AF3">
              <w:rPr>
                <w:rFonts w:ascii="Liberation Serif" w:eastAsia="Times New Roman" w:hAnsi="Liberation Serif" w:cs="Times New Roman"/>
                <w:sz w:val="24"/>
                <w:szCs w:val="24"/>
              </w:rPr>
              <w:t>и обязательными для предоставления Администрацией города Екатеринбурга муниципальных услуг, и Порядка определения размера платы за их оказание». В случае направления документов по почте представляется нотариально удостоверенная копия.</w:t>
            </w:r>
          </w:p>
          <w:p w14:paraId="79D3C8D2" w14:textId="73442DE6" w:rsidR="00C65D05" w:rsidRPr="00835AF3" w:rsidRDefault="00C65D05" w:rsidP="000D2B69">
            <w:pPr>
              <w:widowControl w:val="0"/>
              <w:spacing w:after="0" w:line="240" w:lineRule="exact"/>
              <w:ind w:left="-113" w:right="-113"/>
              <w:rPr>
                <w:rFonts w:ascii="Liberation Serif" w:eastAsia="Times New Roman" w:hAnsi="Liberation Serif" w:cs="Times New Roman"/>
                <w:strike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**</w:t>
            </w:r>
            <w:r>
              <w:rPr>
                <w:rFonts w:eastAsia="Times New Roman" w:cs="Times New Roman"/>
                <w:color w:val="0070C0"/>
              </w:rPr>
              <w:t xml:space="preserve"> </w:t>
            </w:r>
            <w:r w:rsidRPr="00C65D0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Выписка из личного кабинета пользователя Единой государственной информационной системы социального обеспечения предоставляется заявителем в силу ограниченного доступа к указанной информации в рамках межведомственного взаимодействия </w:t>
            </w:r>
          </w:p>
        </w:tc>
      </w:tr>
    </w:tbl>
    <w:p w14:paraId="6195A547" w14:textId="77777777" w:rsidR="00C65D05" w:rsidRDefault="00C65D05">
      <w:bookmarkStart w:id="0" w:name="_GoBack"/>
      <w:bookmarkEnd w:id="0"/>
    </w:p>
    <w:sectPr w:rsidR="00C65D05" w:rsidSect="0038059E">
      <w:headerReference w:type="default" r:id="rId7"/>
      <w:pgSz w:w="11906" w:h="16838"/>
      <w:pgMar w:top="1134" w:right="850" w:bottom="1134" w:left="1701" w:header="708" w:footer="708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86A7A2" w14:textId="77777777" w:rsidR="00654CB4" w:rsidRDefault="00654CB4" w:rsidP="00F92F77">
      <w:pPr>
        <w:spacing w:after="0" w:line="240" w:lineRule="auto"/>
      </w:pPr>
      <w:r>
        <w:separator/>
      </w:r>
    </w:p>
  </w:endnote>
  <w:endnote w:type="continuationSeparator" w:id="0">
    <w:p w14:paraId="25BAC52F" w14:textId="77777777" w:rsidR="00654CB4" w:rsidRDefault="00654CB4" w:rsidP="00F92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B45622" w14:textId="77777777" w:rsidR="00654CB4" w:rsidRDefault="00654CB4" w:rsidP="00F92F77">
      <w:pPr>
        <w:spacing w:after="0" w:line="240" w:lineRule="auto"/>
      </w:pPr>
      <w:r>
        <w:separator/>
      </w:r>
    </w:p>
  </w:footnote>
  <w:footnote w:type="continuationSeparator" w:id="0">
    <w:p w14:paraId="218BE31A" w14:textId="77777777" w:rsidR="00654CB4" w:rsidRDefault="00654CB4" w:rsidP="00F92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562127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75B96EED" w14:textId="159973AC" w:rsidR="00F92F77" w:rsidRPr="00F92F77" w:rsidRDefault="00F92F77">
        <w:pPr>
          <w:pStyle w:val="a4"/>
          <w:jc w:val="center"/>
          <w:rPr>
            <w:rFonts w:ascii="Liberation Serif" w:hAnsi="Liberation Serif"/>
            <w:sz w:val="24"/>
            <w:szCs w:val="24"/>
          </w:rPr>
        </w:pPr>
        <w:r w:rsidRPr="00F92F77">
          <w:rPr>
            <w:rFonts w:ascii="Liberation Serif" w:hAnsi="Liberation Serif"/>
            <w:sz w:val="24"/>
            <w:szCs w:val="24"/>
          </w:rPr>
          <w:fldChar w:fldCharType="begin"/>
        </w:r>
        <w:r w:rsidRPr="00F92F77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F92F77">
          <w:rPr>
            <w:rFonts w:ascii="Liberation Serif" w:hAnsi="Liberation Serif"/>
            <w:sz w:val="24"/>
            <w:szCs w:val="24"/>
          </w:rPr>
          <w:fldChar w:fldCharType="separate"/>
        </w:r>
        <w:r w:rsidR="008C465C">
          <w:rPr>
            <w:rFonts w:ascii="Liberation Serif" w:hAnsi="Liberation Serif"/>
            <w:noProof/>
            <w:sz w:val="24"/>
            <w:szCs w:val="24"/>
          </w:rPr>
          <w:t>8</w:t>
        </w:r>
        <w:r w:rsidRPr="00F92F77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14:paraId="4FDADE95" w14:textId="77777777" w:rsidR="00F92F77" w:rsidRDefault="00F92F7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773EB"/>
    <w:multiLevelType w:val="hybridMultilevel"/>
    <w:tmpl w:val="80165188"/>
    <w:lvl w:ilvl="0" w:tplc="F0CE8D5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5F04543B"/>
    <w:multiLevelType w:val="hybridMultilevel"/>
    <w:tmpl w:val="8012D5F2"/>
    <w:lvl w:ilvl="0" w:tplc="0F92A2AE">
      <w:start w:val="1"/>
      <w:numFmt w:val="decimal"/>
      <w:lvlText w:val="%1)"/>
      <w:lvlJc w:val="left"/>
      <w:pPr>
        <w:ind w:left="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0" w:hanging="360"/>
      </w:pPr>
    </w:lvl>
    <w:lvl w:ilvl="2" w:tplc="0419001B" w:tentative="1">
      <w:start w:val="1"/>
      <w:numFmt w:val="lowerRoman"/>
      <w:lvlText w:val="%3."/>
      <w:lvlJc w:val="right"/>
      <w:pPr>
        <w:ind w:left="1720" w:hanging="180"/>
      </w:pPr>
    </w:lvl>
    <w:lvl w:ilvl="3" w:tplc="0419000F" w:tentative="1">
      <w:start w:val="1"/>
      <w:numFmt w:val="decimal"/>
      <w:lvlText w:val="%4."/>
      <w:lvlJc w:val="left"/>
      <w:pPr>
        <w:ind w:left="2440" w:hanging="360"/>
      </w:pPr>
    </w:lvl>
    <w:lvl w:ilvl="4" w:tplc="04190019" w:tentative="1">
      <w:start w:val="1"/>
      <w:numFmt w:val="lowerLetter"/>
      <w:lvlText w:val="%5."/>
      <w:lvlJc w:val="left"/>
      <w:pPr>
        <w:ind w:left="3160" w:hanging="360"/>
      </w:pPr>
    </w:lvl>
    <w:lvl w:ilvl="5" w:tplc="0419001B" w:tentative="1">
      <w:start w:val="1"/>
      <w:numFmt w:val="lowerRoman"/>
      <w:lvlText w:val="%6."/>
      <w:lvlJc w:val="right"/>
      <w:pPr>
        <w:ind w:left="3880" w:hanging="180"/>
      </w:pPr>
    </w:lvl>
    <w:lvl w:ilvl="6" w:tplc="0419000F" w:tentative="1">
      <w:start w:val="1"/>
      <w:numFmt w:val="decimal"/>
      <w:lvlText w:val="%7."/>
      <w:lvlJc w:val="left"/>
      <w:pPr>
        <w:ind w:left="4600" w:hanging="360"/>
      </w:pPr>
    </w:lvl>
    <w:lvl w:ilvl="7" w:tplc="04190019" w:tentative="1">
      <w:start w:val="1"/>
      <w:numFmt w:val="lowerLetter"/>
      <w:lvlText w:val="%8."/>
      <w:lvlJc w:val="left"/>
      <w:pPr>
        <w:ind w:left="5320" w:hanging="360"/>
      </w:pPr>
    </w:lvl>
    <w:lvl w:ilvl="8" w:tplc="0419001B" w:tentative="1">
      <w:start w:val="1"/>
      <w:numFmt w:val="lowerRoman"/>
      <w:lvlText w:val="%9."/>
      <w:lvlJc w:val="right"/>
      <w:pPr>
        <w:ind w:left="6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D05"/>
    <w:rsid w:val="001C36ED"/>
    <w:rsid w:val="002A619D"/>
    <w:rsid w:val="00376E2E"/>
    <w:rsid w:val="0038059E"/>
    <w:rsid w:val="003A01B4"/>
    <w:rsid w:val="003D26DD"/>
    <w:rsid w:val="00584610"/>
    <w:rsid w:val="005D1757"/>
    <w:rsid w:val="00651C8E"/>
    <w:rsid w:val="00654CB4"/>
    <w:rsid w:val="0081286E"/>
    <w:rsid w:val="008C465C"/>
    <w:rsid w:val="0098128A"/>
    <w:rsid w:val="00A05EE7"/>
    <w:rsid w:val="00A13F2A"/>
    <w:rsid w:val="00C65D05"/>
    <w:rsid w:val="00D74A97"/>
    <w:rsid w:val="00E22D86"/>
    <w:rsid w:val="00EC5372"/>
    <w:rsid w:val="00F64D33"/>
    <w:rsid w:val="00F9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CF5D62"/>
  <w15:chartTrackingRefBased/>
  <w15:docId w15:val="{24387168-D37E-4F6F-B76E-07E81A59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65D0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2F77"/>
  </w:style>
  <w:style w:type="paragraph" w:styleId="a6">
    <w:name w:val="footer"/>
    <w:basedOn w:val="a"/>
    <w:link w:val="a7"/>
    <w:uiPriority w:val="99"/>
    <w:unhideWhenUsed/>
    <w:rsid w:val="00F92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2F77"/>
  </w:style>
  <w:style w:type="paragraph" w:customStyle="1" w:styleId="ConsPlusNormal">
    <w:name w:val="ConsPlusNormal"/>
    <w:rsid w:val="00584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1700</Words>
  <Characters>9694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sec</cp:lastModifiedBy>
  <cp:revision>4</cp:revision>
  <dcterms:created xsi:type="dcterms:W3CDTF">2024-03-21T06:39:00Z</dcterms:created>
  <dcterms:modified xsi:type="dcterms:W3CDTF">2024-03-26T04:45:00Z</dcterms:modified>
</cp:coreProperties>
</file>